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F503" w14:textId="42C5BE05" w:rsidR="00CE0F74" w:rsidRDefault="00CE0F74" w:rsidP="00121586">
      <w:pPr>
        <w:spacing w:after="0" w:line="240" w:lineRule="auto"/>
        <w:ind w:left="720" w:hanging="360"/>
        <w:rPr>
          <w:b/>
          <w:bCs/>
        </w:rPr>
      </w:pPr>
      <w:r w:rsidRPr="00CE0F74">
        <w:rPr>
          <w:b/>
          <w:bCs/>
        </w:rPr>
        <w:drawing>
          <wp:anchor distT="0" distB="0" distL="114300" distR="114300" simplePos="0" relativeHeight="251658240" behindDoc="0" locked="0" layoutInCell="1" allowOverlap="1" wp14:anchorId="3C9C6579" wp14:editId="37178DC0">
            <wp:simplePos x="0" y="0"/>
            <wp:positionH relativeFrom="column">
              <wp:posOffset>5095875</wp:posOffset>
            </wp:positionH>
            <wp:positionV relativeFrom="paragraph">
              <wp:posOffset>0</wp:posOffset>
            </wp:positionV>
            <wp:extent cx="781050" cy="781685"/>
            <wp:effectExtent l="0" t="0" r="0" b="0"/>
            <wp:wrapSquare wrapText="bothSides"/>
            <wp:docPr id="786582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7E606" w14:textId="02CDFA88" w:rsidR="00CE0F74" w:rsidRDefault="00CE0F74" w:rsidP="00121586">
      <w:pPr>
        <w:spacing w:after="0" w:line="240" w:lineRule="auto"/>
        <w:ind w:left="720" w:hanging="360"/>
        <w:rPr>
          <w:b/>
          <w:bCs/>
        </w:rPr>
      </w:pPr>
    </w:p>
    <w:p w14:paraId="22DAF1B4" w14:textId="3C0FBCAB" w:rsidR="00156A2B" w:rsidRPr="00156A2B" w:rsidRDefault="00156A2B" w:rsidP="00121586">
      <w:pPr>
        <w:spacing w:after="0" w:line="240" w:lineRule="auto"/>
        <w:ind w:left="720" w:hanging="360"/>
        <w:rPr>
          <w:b/>
          <w:bCs/>
        </w:rPr>
      </w:pPr>
      <w:r w:rsidRPr="00156A2B">
        <w:rPr>
          <w:b/>
          <w:bCs/>
        </w:rPr>
        <w:t>City of Seal Beach</w:t>
      </w:r>
    </w:p>
    <w:p w14:paraId="56ED9904" w14:textId="2E20903F" w:rsidR="00CE0F74" w:rsidRPr="00CE0F74" w:rsidRDefault="00156A2B" w:rsidP="00CE0F74">
      <w:pPr>
        <w:spacing w:after="0" w:line="240" w:lineRule="auto"/>
        <w:ind w:left="720" w:hanging="360"/>
        <w:rPr>
          <w:b/>
          <w:bCs/>
        </w:rPr>
      </w:pPr>
      <w:r w:rsidRPr="00156A2B">
        <w:rPr>
          <w:b/>
          <w:bCs/>
        </w:rPr>
        <w:t>Responses to RFP Questions</w:t>
      </w:r>
      <w:r w:rsidR="00CE0F74" w:rsidRPr="00CE0F74">
        <w:rPr>
          <w:rFonts w:ascii="Times New Roman" w:eastAsia="Times New Roman" w:hAnsi="Times New Roman" w:cs="Times New Roman"/>
          <w:kern w:val="0"/>
          <w14:ligatures w14:val="none"/>
        </w:rPr>
        <w:t xml:space="preserve"> </w:t>
      </w:r>
    </w:p>
    <w:p w14:paraId="6874EEF5" w14:textId="741401EC" w:rsidR="00156A2B" w:rsidRPr="00156A2B" w:rsidRDefault="00156A2B" w:rsidP="00121586">
      <w:pPr>
        <w:spacing w:after="0" w:line="240" w:lineRule="auto"/>
        <w:ind w:left="720" w:hanging="360"/>
        <w:rPr>
          <w:b/>
          <w:bCs/>
        </w:rPr>
      </w:pPr>
    </w:p>
    <w:p w14:paraId="32B765AF" w14:textId="77777777" w:rsidR="00156A2B" w:rsidRPr="00156A2B" w:rsidRDefault="00156A2B" w:rsidP="00121586">
      <w:pPr>
        <w:spacing w:after="0" w:line="240" w:lineRule="auto"/>
        <w:ind w:left="720" w:hanging="360"/>
        <w:rPr>
          <w:b/>
          <w:bCs/>
        </w:rPr>
      </w:pPr>
    </w:p>
    <w:p w14:paraId="62FAAD01" w14:textId="464539DD" w:rsidR="00156A2B" w:rsidRPr="00156A2B" w:rsidRDefault="00156A2B" w:rsidP="00156A2B">
      <w:pPr>
        <w:spacing w:after="0" w:line="240" w:lineRule="auto"/>
        <w:ind w:left="720" w:hanging="360"/>
        <w:jc w:val="center"/>
        <w:rPr>
          <w:b/>
          <w:bCs/>
          <w:color w:val="FF0000"/>
        </w:rPr>
      </w:pPr>
      <w:r w:rsidRPr="00156A2B">
        <w:rPr>
          <w:b/>
          <w:bCs/>
          <w:color w:val="FF0000"/>
        </w:rPr>
        <w:t>Updated January 22, 2025</w:t>
      </w:r>
    </w:p>
    <w:p w14:paraId="5B440B15" w14:textId="1EADA248" w:rsidR="00156A2B" w:rsidRDefault="00156A2B" w:rsidP="00156A2B">
      <w:pPr>
        <w:spacing w:after="0" w:line="240" w:lineRule="auto"/>
        <w:ind w:left="720" w:hanging="360"/>
        <w:jc w:val="center"/>
      </w:pPr>
    </w:p>
    <w:p w14:paraId="027B76DA" w14:textId="47504C2D" w:rsidR="00121586" w:rsidRDefault="00121586" w:rsidP="00121586">
      <w:pPr>
        <w:pStyle w:val="ListParagraph"/>
        <w:numPr>
          <w:ilvl w:val="0"/>
          <w:numId w:val="3"/>
        </w:numPr>
        <w:spacing w:after="0" w:line="240" w:lineRule="auto"/>
      </w:pPr>
      <w:r w:rsidRPr="00121586">
        <w:t>What is the reason that you are considering changing the auditor?</w:t>
      </w:r>
    </w:p>
    <w:p w14:paraId="6C16FE72" w14:textId="77777777" w:rsidR="00121586" w:rsidRDefault="00121586" w:rsidP="00121586">
      <w:pPr>
        <w:spacing w:after="0" w:line="240" w:lineRule="auto"/>
        <w:ind w:left="720"/>
      </w:pPr>
      <w:r>
        <w:t>Answer: The Contract has expired.</w:t>
      </w:r>
    </w:p>
    <w:p w14:paraId="22D04ECC" w14:textId="1EA5E4AE" w:rsidR="00121586" w:rsidRDefault="00121586" w:rsidP="00121586">
      <w:pPr>
        <w:pStyle w:val="ListParagraph"/>
        <w:numPr>
          <w:ilvl w:val="0"/>
          <w:numId w:val="3"/>
        </w:numPr>
        <w:spacing w:after="0" w:line="240" w:lineRule="auto"/>
      </w:pPr>
      <w:r w:rsidRPr="00121586">
        <w:t>Will your prior auditors be invited to bid?</w:t>
      </w:r>
    </w:p>
    <w:p w14:paraId="2430F266" w14:textId="6A967E76" w:rsidR="00121586" w:rsidRDefault="00121586" w:rsidP="00121586">
      <w:pPr>
        <w:pStyle w:val="ListParagraph"/>
        <w:spacing w:after="0" w:line="240" w:lineRule="auto"/>
      </w:pPr>
      <w:r>
        <w:t xml:space="preserve">Answer: Yes. </w:t>
      </w:r>
    </w:p>
    <w:p w14:paraId="0BE7722B" w14:textId="3FEB3ED4" w:rsidR="00121586" w:rsidRDefault="00121586" w:rsidP="00121586">
      <w:pPr>
        <w:pStyle w:val="ListParagraph"/>
        <w:numPr>
          <w:ilvl w:val="0"/>
          <w:numId w:val="3"/>
        </w:numPr>
        <w:spacing w:after="0" w:line="240" w:lineRule="auto"/>
      </w:pPr>
      <w:r w:rsidRPr="00121586">
        <w:t>How many staff did the audit team consist of in the past and when did the auditors come on site?</w:t>
      </w:r>
    </w:p>
    <w:p w14:paraId="6628D124" w14:textId="219F9572" w:rsidR="00121586" w:rsidRDefault="00121586" w:rsidP="00121586">
      <w:pPr>
        <w:spacing w:after="0" w:line="240" w:lineRule="auto"/>
        <w:ind w:left="720"/>
      </w:pPr>
      <w:r>
        <w:t xml:space="preserve">Answer: </w:t>
      </w:r>
    </w:p>
    <w:p w14:paraId="374A4EF8" w14:textId="356280CB" w:rsidR="00121586" w:rsidRDefault="00121586" w:rsidP="00121586">
      <w:pPr>
        <w:spacing w:after="0" w:line="240" w:lineRule="auto"/>
        <w:ind w:left="720"/>
      </w:pPr>
      <w:r w:rsidRPr="00121586">
        <w:t xml:space="preserve">Interim fieldwork - 3 auditors for one week </w:t>
      </w:r>
    </w:p>
    <w:p w14:paraId="458FFFBD" w14:textId="314279EB" w:rsidR="00121586" w:rsidRDefault="00121586" w:rsidP="00121586">
      <w:pPr>
        <w:spacing w:after="0" w:line="240" w:lineRule="auto"/>
        <w:ind w:left="720"/>
      </w:pPr>
      <w:r w:rsidRPr="00121586">
        <w:t>Year-end fieldwork - 3 auditors for two weeks</w:t>
      </w:r>
    </w:p>
    <w:p w14:paraId="083E48F2" w14:textId="7135C44D" w:rsidR="00121586" w:rsidRDefault="00121586" w:rsidP="00121586">
      <w:pPr>
        <w:pStyle w:val="ListParagraph"/>
        <w:numPr>
          <w:ilvl w:val="0"/>
          <w:numId w:val="3"/>
        </w:numPr>
        <w:spacing w:after="0" w:line="240" w:lineRule="auto"/>
      </w:pPr>
      <w:r w:rsidRPr="00121586">
        <w:t xml:space="preserve">Is the scope of the services </w:t>
      </w:r>
      <w:proofErr w:type="gramStart"/>
      <w:r w:rsidRPr="00121586">
        <w:t>requested</w:t>
      </w:r>
      <w:proofErr w:type="gramEnd"/>
      <w:r w:rsidRPr="00121586">
        <w:t xml:space="preserve"> the same as last year?</w:t>
      </w:r>
    </w:p>
    <w:p w14:paraId="34361B2E" w14:textId="77777777" w:rsidR="00121586" w:rsidRDefault="00121586" w:rsidP="00121586">
      <w:pPr>
        <w:pStyle w:val="ListParagraph"/>
        <w:spacing w:after="0" w:line="240" w:lineRule="auto"/>
      </w:pPr>
      <w:r>
        <w:t>Answer: Yes</w:t>
      </w:r>
    </w:p>
    <w:p w14:paraId="70B27CD9" w14:textId="778C9665" w:rsidR="00121586" w:rsidRDefault="00121586" w:rsidP="00121586">
      <w:pPr>
        <w:pStyle w:val="ListParagraph"/>
        <w:numPr>
          <w:ilvl w:val="0"/>
          <w:numId w:val="3"/>
        </w:numPr>
        <w:spacing w:after="0" w:line="240" w:lineRule="auto"/>
      </w:pPr>
      <w:r w:rsidRPr="00121586">
        <w:t>Have there been any changes in your accounting system or software since last year?</w:t>
      </w:r>
    </w:p>
    <w:p w14:paraId="2441F727" w14:textId="77777777" w:rsidR="00121586" w:rsidRDefault="00121586" w:rsidP="00121586">
      <w:pPr>
        <w:pStyle w:val="ListParagraph"/>
        <w:spacing w:after="0" w:line="240" w:lineRule="auto"/>
      </w:pPr>
      <w:r>
        <w:t>Answer: No</w:t>
      </w:r>
    </w:p>
    <w:p w14:paraId="2B1C1AE4" w14:textId="105E57D6" w:rsidR="00121586" w:rsidRDefault="00121586" w:rsidP="00121586">
      <w:pPr>
        <w:pStyle w:val="ListParagraph"/>
        <w:numPr>
          <w:ilvl w:val="0"/>
          <w:numId w:val="3"/>
        </w:numPr>
        <w:spacing w:after="0" w:line="240" w:lineRule="auto"/>
      </w:pPr>
      <w:r w:rsidRPr="00121586">
        <w:t>Do you expect to have any retirement or replacement of key employees?</w:t>
      </w:r>
    </w:p>
    <w:p w14:paraId="7B0FFFEA" w14:textId="56069EED" w:rsidR="00A450B0" w:rsidRDefault="00121586" w:rsidP="00A450B0">
      <w:pPr>
        <w:pStyle w:val="ListParagraph"/>
        <w:spacing w:after="0" w:line="240" w:lineRule="auto"/>
      </w:pPr>
      <w:r>
        <w:t>Answer: No</w:t>
      </w:r>
    </w:p>
    <w:p w14:paraId="1D731384" w14:textId="4544ACA6" w:rsidR="00A450B0" w:rsidRDefault="00121586" w:rsidP="00A450B0">
      <w:pPr>
        <w:pStyle w:val="ListParagraph"/>
        <w:numPr>
          <w:ilvl w:val="0"/>
          <w:numId w:val="3"/>
        </w:numPr>
        <w:spacing w:after="0" w:line="240" w:lineRule="auto"/>
      </w:pPr>
      <w:r w:rsidRPr="00121586">
        <w:t xml:space="preserve">How many weeks did your prior auditors require for your last audit? </w:t>
      </w:r>
    </w:p>
    <w:p w14:paraId="5623CC70" w14:textId="1FBD18DF" w:rsidR="00452059" w:rsidRDefault="00A450B0" w:rsidP="00452059">
      <w:pPr>
        <w:spacing w:after="0" w:line="240" w:lineRule="auto"/>
        <w:ind w:left="720"/>
      </w:pPr>
      <w:r>
        <w:t xml:space="preserve">Answer: </w:t>
      </w:r>
      <w:r w:rsidR="00452059">
        <w:t xml:space="preserve">  </w:t>
      </w:r>
      <w:r w:rsidR="00467762" w:rsidRPr="00467762">
        <w:t xml:space="preserve">Our auditors were on-site for a total of two weeks; </w:t>
      </w:r>
      <w:proofErr w:type="gramStart"/>
      <w:r w:rsidR="00467762" w:rsidRPr="00467762">
        <w:t>however</w:t>
      </w:r>
      <w:proofErr w:type="gramEnd"/>
      <w:r w:rsidR="00467762" w:rsidRPr="00467762">
        <w:t xml:space="preserve"> our contract was based on tasks and </w:t>
      </w:r>
      <w:proofErr w:type="gramStart"/>
      <w:r w:rsidR="00467762" w:rsidRPr="00467762">
        <w:t>a not to exceed</w:t>
      </w:r>
      <w:proofErr w:type="gramEnd"/>
      <w:r w:rsidR="00467762" w:rsidRPr="00467762">
        <w:t xml:space="preserve"> amount.</w:t>
      </w:r>
    </w:p>
    <w:p w14:paraId="20294163" w14:textId="4EE53A64" w:rsidR="00452059" w:rsidRDefault="00121586" w:rsidP="00452059">
      <w:pPr>
        <w:pStyle w:val="ListParagraph"/>
        <w:numPr>
          <w:ilvl w:val="0"/>
          <w:numId w:val="3"/>
        </w:numPr>
        <w:spacing w:after="0" w:line="240" w:lineRule="auto"/>
      </w:pPr>
      <w:r w:rsidRPr="00121586">
        <w:t>How many weeks/hours were spent by the prior auditors in the field?</w:t>
      </w:r>
    </w:p>
    <w:p w14:paraId="1B73DC7E" w14:textId="75C04961" w:rsidR="00452059" w:rsidRDefault="00452059" w:rsidP="00452059">
      <w:pPr>
        <w:spacing w:after="0" w:line="240" w:lineRule="auto"/>
        <w:ind w:left="720"/>
      </w:pPr>
      <w:r>
        <w:t xml:space="preserve">Answer: </w:t>
      </w:r>
      <w:r w:rsidR="00467762" w:rsidRPr="00467762">
        <w:t xml:space="preserve">The audit firm was on-site </w:t>
      </w:r>
      <w:r w:rsidR="00467762">
        <w:t>at t</w:t>
      </w:r>
      <w:r w:rsidR="00467762" w:rsidRPr="00467762">
        <w:t>he City for one week during the interim audit, and one week during fieldwork.</w:t>
      </w:r>
    </w:p>
    <w:p w14:paraId="634A6C50" w14:textId="3BF10D99" w:rsidR="00452059" w:rsidRDefault="00121586" w:rsidP="00452059">
      <w:pPr>
        <w:pStyle w:val="ListParagraph"/>
        <w:numPr>
          <w:ilvl w:val="0"/>
          <w:numId w:val="3"/>
        </w:numPr>
        <w:spacing w:after="0" w:line="240" w:lineRule="auto"/>
      </w:pPr>
      <w:r w:rsidRPr="00121586">
        <w:t xml:space="preserve">What were the prior year </w:t>
      </w:r>
      <w:proofErr w:type="gramStart"/>
      <w:r w:rsidRPr="00121586">
        <w:t>audit fees</w:t>
      </w:r>
      <w:proofErr w:type="gramEnd"/>
      <w:r w:rsidRPr="00121586">
        <w:t xml:space="preserve"> and can you please breakdown by components? </w:t>
      </w:r>
    </w:p>
    <w:p w14:paraId="38E980A6" w14:textId="77777777" w:rsidR="00452059" w:rsidRDefault="00452059" w:rsidP="00452059">
      <w:pPr>
        <w:spacing w:after="0" w:line="240" w:lineRule="auto"/>
        <w:ind w:left="720"/>
      </w:pPr>
      <w:r>
        <w:t xml:space="preserve">Answer: The City prefers not to disclose the information </w:t>
      </w:r>
      <w:proofErr w:type="gramStart"/>
      <w:r>
        <w:t>in an effort to</w:t>
      </w:r>
      <w:proofErr w:type="gramEnd"/>
      <w:r>
        <w:t xml:space="preserve"> obtain unbiased proposals</w:t>
      </w:r>
    </w:p>
    <w:p w14:paraId="7EB174A3" w14:textId="78D49F6D" w:rsidR="00452059" w:rsidRDefault="00121586" w:rsidP="00452059">
      <w:pPr>
        <w:pStyle w:val="ListParagraph"/>
        <w:numPr>
          <w:ilvl w:val="0"/>
          <w:numId w:val="3"/>
        </w:numPr>
        <w:spacing w:after="0" w:line="240" w:lineRule="auto"/>
      </w:pPr>
      <w:r w:rsidRPr="00121586">
        <w:t>What is the current year budget for auditing services?</w:t>
      </w:r>
    </w:p>
    <w:p w14:paraId="0B4D08F1" w14:textId="77777777" w:rsidR="00452059" w:rsidRDefault="00452059" w:rsidP="00452059">
      <w:pPr>
        <w:spacing w:after="0" w:line="240" w:lineRule="auto"/>
        <w:ind w:left="720"/>
      </w:pPr>
      <w:r>
        <w:t>Answer: $59,000</w:t>
      </w:r>
    </w:p>
    <w:p w14:paraId="7474ADB5" w14:textId="3B38F2AA" w:rsidR="00452059" w:rsidRDefault="00121586" w:rsidP="00452059">
      <w:pPr>
        <w:pStyle w:val="ListParagraph"/>
        <w:numPr>
          <w:ilvl w:val="0"/>
          <w:numId w:val="3"/>
        </w:numPr>
        <w:spacing w:after="0" w:line="240" w:lineRule="auto"/>
      </w:pPr>
      <w:r w:rsidRPr="00121586">
        <w:t>Is there anything specific that you are looking for with the successor auditors?</w:t>
      </w:r>
    </w:p>
    <w:p w14:paraId="682186F5" w14:textId="14951CB1" w:rsidR="005739A1" w:rsidRDefault="00452059" w:rsidP="00452059">
      <w:pPr>
        <w:pStyle w:val="ListParagraph"/>
        <w:spacing w:after="0" w:line="240" w:lineRule="auto"/>
      </w:pPr>
      <w:r>
        <w:t xml:space="preserve">Answer: </w:t>
      </w:r>
      <w:r w:rsidR="005739A1">
        <w:t>The RFP specified the main criteria. Preferences would be to: a.</w:t>
      </w:r>
      <w:r w:rsidR="005739A1" w:rsidRPr="005739A1">
        <w:t xml:space="preserve"> </w:t>
      </w:r>
      <w:r w:rsidR="005739A1">
        <w:t>m</w:t>
      </w:r>
      <w:r w:rsidR="005739A1" w:rsidRPr="005739A1">
        <w:t>eet agreed upon timelines/schedule and responsiveness to City staff inquiries</w:t>
      </w:r>
      <w:r w:rsidR="00DF7E80">
        <w:t>;</w:t>
      </w:r>
      <w:r w:rsidR="005739A1" w:rsidRPr="005739A1">
        <w:t xml:space="preserve"> </w:t>
      </w:r>
      <w:r w:rsidR="005739A1">
        <w:t>b</w:t>
      </w:r>
      <w:r w:rsidR="005739A1" w:rsidRPr="005739A1">
        <w:t xml:space="preserve">. </w:t>
      </w:r>
      <w:r w:rsidR="005739A1">
        <w:t>a</w:t>
      </w:r>
      <w:r w:rsidR="005739A1" w:rsidRPr="005739A1">
        <w:t>bility to provide advice/guidance and assist with implementing new GASB</w:t>
      </w:r>
      <w:r w:rsidR="00DF7E80">
        <w:t xml:space="preserve"> </w:t>
      </w:r>
      <w:r w:rsidR="005739A1" w:rsidRPr="005739A1">
        <w:t>pronouncements</w:t>
      </w:r>
      <w:r w:rsidR="00DF7E80">
        <w:t xml:space="preserve"> and/or assisting with journal entries;</w:t>
      </w:r>
      <w:r w:rsidR="005739A1">
        <w:t xml:space="preserve"> and</w:t>
      </w:r>
      <w:r w:rsidR="005739A1" w:rsidRPr="005739A1">
        <w:t xml:space="preserve"> </w:t>
      </w:r>
      <w:r w:rsidR="005739A1">
        <w:t>c</w:t>
      </w:r>
      <w:r w:rsidR="005739A1" w:rsidRPr="005739A1">
        <w:t xml:space="preserve">. </w:t>
      </w:r>
      <w:r w:rsidR="005739A1">
        <w:t>p</w:t>
      </w:r>
      <w:r w:rsidR="005739A1" w:rsidRPr="005739A1">
        <w:t xml:space="preserve">rovide training opportunities for </w:t>
      </w:r>
      <w:r w:rsidR="005739A1">
        <w:t xml:space="preserve">the </w:t>
      </w:r>
      <w:r w:rsidR="005739A1" w:rsidRPr="005739A1">
        <w:t>City’s Finance staff.</w:t>
      </w:r>
    </w:p>
    <w:p w14:paraId="4E2A280F" w14:textId="424FA5A2" w:rsidR="005739A1" w:rsidRDefault="00121586" w:rsidP="005739A1">
      <w:pPr>
        <w:pStyle w:val="ListParagraph"/>
        <w:numPr>
          <w:ilvl w:val="0"/>
          <w:numId w:val="3"/>
        </w:numPr>
        <w:spacing w:after="0" w:line="240" w:lineRule="auto"/>
      </w:pPr>
      <w:r w:rsidRPr="00121586">
        <w:t>What are the things you liked and did not like about your current auditors?</w:t>
      </w:r>
    </w:p>
    <w:p w14:paraId="15475A94" w14:textId="77777777" w:rsidR="005739A1" w:rsidRDefault="005739A1" w:rsidP="005739A1">
      <w:pPr>
        <w:pStyle w:val="ListParagraph"/>
        <w:spacing w:after="0" w:line="240" w:lineRule="auto"/>
      </w:pPr>
      <w:r>
        <w:t xml:space="preserve">Answer: There are no issues or concerns with current auditors. The current auditors respond timely and are communicative, keeping us informed through the process, as well as answering any questions the Finance team had. </w:t>
      </w:r>
    </w:p>
    <w:p w14:paraId="585893DD" w14:textId="40F5ED67" w:rsidR="005739A1" w:rsidRDefault="00121586" w:rsidP="005739A1">
      <w:pPr>
        <w:pStyle w:val="ListParagraph"/>
        <w:numPr>
          <w:ilvl w:val="0"/>
          <w:numId w:val="3"/>
        </w:numPr>
        <w:spacing w:after="0" w:line="240" w:lineRule="auto"/>
      </w:pPr>
      <w:r w:rsidRPr="00121586">
        <w:t>What are the things you liked and did not like in the audit process followed by your current auditors?</w:t>
      </w:r>
    </w:p>
    <w:p w14:paraId="57FDB587" w14:textId="77777777" w:rsidR="005739A1" w:rsidRDefault="005739A1" w:rsidP="005739A1">
      <w:pPr>
        <w:pStyle w:val="ListParagraph"/>
        <w:spacing w:after="0" w:line="240" w:lineRule="auto"/>
      </w:pPr>
      <w:r>
        <w:t xml:space="preserve">Answer: Due to the historical </w:t>
      </w:r>
      <w:proofErr w:type="gramStart"/>
      <w:r>
        <w:t>relationship</w:t>
      </w:r>
      <w:proofErr w:type="gramEnd"/>
      <w:r>
        <w:t xml:space="preserve"> there </w:t>
      </w:r>
      <w:proofErr w:type="gramStart"/>
      <w:r>
        <w:t>was</w:t>
      </w:r>
      <w:proofErr w:type="gramEnd"/>
      <w:r>
        <w:t xml:space="preserve"> developed schedules and spreadsheets that were useful to both parties. The process was always well communicated which is essential as the City has a small staff. </w:t>
      </w:r>
    </w:p>
    <w:p w14:paraId="2B3EA32A" w14:textId="4DA6818A" w:rsidR="005739A1" w:rsidRDefault="00121586" w:rsidP="005739A1">
      <w:pPr>
        <w:pStyle w:val="ListParagraph"/>
        <w:numPr>
          <w:ilvl w:val="0"/>
          <w:numId w:val="3"/>
        </w:numPr>
        <w:spacing w:after="0" w:line="240" w:lineRule="auto"/>
      </w:pPr>
      <w:r w:rsidRPr="00121586">
        <w:t>How many adjusting entries did you have last year?</w:t>
      </w:r>
    </w:p>
    <w:p w14:paraId="299CE118" w14:textId="2F1A17C9" w:rsidR="005739A1" w:rsidRDefault="005739A1" w:rsidP="005739A1">
      <w:pPr>
        <w:spacing w:after="0" w:line="240" w:lineRule="auto"/>
        <w:ind w:left="720"/>
      </w:pPr>
      <w:r>
        <w:t xml:space="preserve">Answer: </w:t>
      </w:r>
      <w:r w:rsidR="00DF7E80">
        <w:t xml:space="preserve"> Est. 20</w:t>
      </w:r>
    </w:p>
    <w:p w14:paraId="3B8872B2" w14:textId="7CA4E244" w:rsidR="005739A1" w:rsidRDefault="00121586" w:rsidP="005739A1">
      <w:pPr>
        <w:pStyle w:val="ListParagraph"/>
        <w:numPr>
          <w:ilvl w:val="0"/>
          <w:numId w:val="3"/>
        </w:numPr>
        <w:spacing w:after="0" w:line="240" w:lineRule="auto"/>
      </w:pPr>
      <w:r w:rsidRPr="00121586">
        <w:t>Do you expect to have a single audit this year?</w:t>
      </w:r>
    </w:p>
    <w:p w14:paraId="3466CBC2" w14:textId="77777777" w:rsidR="005739A1" w:rsidRDefault="005739A1" w:rsidP="005739A1">
      <w:pPr>
        <w:spacing w:after="0" w:line="240" w:lineRule="auto"/>
        <w:ind w:left="720"/>
      </w:pPr>
      <w:r>
        <w:t>Answer: No</w:t>
      </w:r>
    </w:p>
    <w:p w14:paraId="2D77B08D" w14:textId="63BCDC86" w:rsidR="005739A1" w:rsidRDefault="00121586" w:rsidP="005739A1">
      <w:pPr>
        <w:pStyle w:val="ListParagraph"/>
        <w:numPr>
          <w:ilvl w:val="0"/>
          <w:numId w:val="3"/>
        </w:numPr>
        <w:spacing w:after="0" w:line="240" w:lineRule="auto"/>
      </w:pPr>
      <w:r w:rsidRPr="00121586">
        <w:t>How many major programs did you have last year?</w:t>
      </w:r>
    </w:p>
    <w:p w14:paraId="36970AEE" w14:textId="6A6A5D70" w:rsidR="005739A1" w:rsidRDefault="005739A1" w:rsidP="005739A1">
      <w:pPr>
        <w:pStyle w:val="ListParagraph"/>
        <w:spacing w:after="0" w:line="240" w:lineRule="auto"/>
      </w:pPr>
      <w:r>
        <w:t xml:space="preserve">Answer: </w:t>
      </w:r>
      <w:r w:rsidR="00DF7E80">
        <w:t xml:space="preserve">No new additional </w:t>
      </w:r>
    </w:p>
    <w:p w14:paraId="02CDBAB8" w14:textId="2980DEC4" w:rsidR="005739A1" w:rsidRDefault="00121586" w:rsidP="005739A1">
      <w:pPr>
        <w:pStyle w:val="ListParagraph"/>
        <w:numPr>
          <w:ilvl w:val="0"/>
          <w:numId w:val="3"/>
        </w:numPr>
        <w:spacing w:after="0" w:line="240" w:lineRule="auto"/>
      </w:pPr>
      <w:r w:rsidRPr="00121586">
        <w:t xml:space="preserve">How much </w:t>
      </w:r>
      <w:proofErr w:type="gramStart"/>
      <w:r w:rsidRPr="00121586">
        <w:t>were</w:t>
      </w:r>
      <w:proofErr w:type="gramEnd"/>
      <w:r w:rsidRPr="00121586">
        <w:t xml:space="preserve"> the total federal expenditures last year?</w:t>
      </w:r>
    </w:p>
    <w:p w14:paraId="0F6FBED3" w14:textId="0AF36048" w:rsidR="005739A1" w:rsidRDefault="005739A1" w:rsidP="005739A1">
      <w:pPr>
        <w:pStyle w:val="ListParagraph"/>
        <w:spacing w:after="0" w:line="240" w:lineRule="auto"/>
      </w:pPr>
      <w:r>
        <w:t xml:space="preserve">Answer: </w:t>
      </w:r>
      <w:r w:rsidR="000A48A1">
        <w:t>below the federal cap of $750,000</w:t>
      </w:r>
    </w:p>
    <w:p w14:paraId="21BB683F" w14:textId="77777777" w:rsidR="005739A1" w:rsidRDefault="00121586" w:rsidP="005739A1">
      <w:pPr>
        <w:pStyle w:val="ListParagraph"/>
        <w:numPr>
          <w:ilvl w:val="0"/>
          <w:numId w:val="3"/>
        </w:numPr>
        <w:spacing w:after="0" w:line="240" w:lineRule="auto"/>
      </w:pPr>
      <w:r w:rsidRPr="00121586">
        <w:t>Could you please share the FY 2024 ACFR if available? If not, please describe the reason.</w:t>
      </w:r>
    </w:p>
    <w:p w14:paraId="3B80CB54" w14:textId="05F38B90" w:rsidR="004C40AE" w:rsidRDefault="005739A1" w:rsidP="005739A1">
      <w:pPr>
        <w:spacing w:after="0" w:line="240" w:lineRule="auto"/>
        <w:ind w:left="720"/>
      </w:pPr>
      <w:r>
        <w:t xml:space="preserve">Answer: </w:t>
      </w:r>
      <w:r w:rsidR="000A48A1">
        <w:t>pending due to change in staff</w:t>
      </w:r>
    </w:p>
    <w:p w14:paraId="7B1F1CF0" w14:textId="73A61440" w:rsidR="004C40AE" w:rsidRDefault="00121586" w:rsidP="004C40AE">
      <w:pPr>
        <w:pStyle w:val="ListParagraph"/>
        <w:numPr>
          <w:ilvl w:val="0"/>
          <w:numId w:val="3"/>
        </w:numPr>
        <w:spacing w:after="0" w:line="240" w:lineRule="auto"/>
      </w:pPr>
      <w:r w:rsidRPr="00121586">
        <w:t xml:space="preserve">Would the City be open to having </w:t>
      </w:r>
      <w:proofErr w:type="gramStart"/>
      <w:r w:rsidRPr="00121586">
        <w:t>the majority of</w:t>
      </w:r>
      <w:proofErr w:type="gramEnd"/>
      <w:r w:rsidRPr="00121586">
        <w:t xml:space="preserve"> the audit being performed remotely?</w:t>
      </w:r>
    </w:p>
    <w:p w14:paraId="1E505C62" w14:textId="77777777" w:rsidR="000A48A1" w:rsidRDefault="004C40AE" w:rsidP="000A48A1">
      <w:pPr>
        <w:pStyle w:val="ListParagraph"/>
        <w:spacing w:after="0" w:line="240" w:lineRule="auto"/>
      </w:pPr>
      <w:r>
        <w:t>Answer: Yes</w:t>
      </w:r>
      <w:r w:rsidR="000A48A1">
        <w:t>, however p</w:t>
      </w:r>
      <w:r w:rsidR="000A48A1">
        <w:t>art of the fieldwork must be performed on site</w:t>
      </w:r>
    </w:p>
    <w:p w14:paraId="65D0CF9E" w14:textId="152F9972" w:rsidR="004C40AE" w:rsidRDefault="00121586" w:rsidP="000A48A1">
      <w:pPr>
        <w:pStyle w:val="ListParagraph"/>
        <w:numPr>
          <w:ilvl w:val="0"/>
          <w:numId w:val="3"/>
        </w:numPr>
        <w:spacing w:after="0" w:line="240" w:lineRule="auto"/>
      </w:pPr>
      <w:r w:rsidRPr="00121586">
        <w:t>What was the City’s experience with remote auditing? Would you suggest any changes?</w:t>
      </w:r>
    </w:p>
    <w:p w14:paraId="670FCFF3" w14:textId="77777777" w:rsidR="004C40AE" w:rsidRDefault="004C40AE" w:rsidP="004C40AE">
      <w:pPr>
        <w:pStyle w:val="ListParagraph"/>
        <w:spacing w:after="0" w:line="240" w:lineRule="auto"/>
      </w:pPr>
      <w:r>
        <w:t>Answer: Part of the fieldwork must be performed on site</w:t>
      </w:r>
    </w:p>
    <w:p w14:paraId="4F4C99F4" w14:textId="48BAFE6E" w:rsidR="004C40AE" w:rsidRDefault="00121586" w:rsidP="004C40AE">
      <w:pPr>
        <w:pStyle w:val="ListParagraph"/>
        <w:numPr>
          <w:ilvl w:val="0"/>
          <w:numId w:val="3"/>
        </w:numPr>
        <w:spacing w:after="0" w:line="240" w:lineRule="auto"/>
      </w:pPr>
      <w:r w:rsidRPr="00121586">
        <w:t xml:space="preserve">Are </w:t>
      </w:r>
      <w:proofErr w:type="gramStart"/>
      <w:r w:rsidRPr="00121586">
        <w:t>the majority of</w:t>
      </w:r>
      <w:proofErr w:type="gramEnd"/>
      <w:r w:rsidRPr="00121586">
        <w:t xml:space="preserve"> supporting documentation maintained electronically (e.g. PDF), such as checks, vendor invoices, cash receipts, timecards, personnel files.</w:t>
      </w:r>
    </w:p>
    <w:p w14:paraId="5D6FD06D" w14:textId="77777777" w:rsidR="004C40AE" w:rsidRDefault="004C40AE" w:rsidP="004C40AE">
      <w:pPr>
        <w:pStyle w:val="ListParagraph"/>
        <w:spacing w:after="0" w:line="240" w:lineRule="auto"/>
      </w:pPr>
      <w:r>
        <w:t>Answer: Yes</w:t>
      </w:r>
    </w:p>
    <w:p w14:paraId="636AD917" w14:textId="15173235" w:rsidR="004C40AE" w:rsidRDefault="00121586" w:rsidP="004C40AE">
      <w:pPr>
        <w:pStyle w:val="ListParagraph"/>
        <w:numPr>
          <w:ilvl w:val="0"/>
          <w:numId w:val="3"/>
        </w:numPr>
        <w:spacing w:after="0" w:line="240" w:lineRule="auto"/>
      </w:pPr>
      <w:r w:rsidRPr="00121586">
        <w:t>Do you permit third parties to access the City financial software remotely?</w:t>
      </w:r>
    </w:p>
    <w:p w14:paraId="06D7AAE4" w14:textId="77777777" w:rsidR="00B1760B" w:rsidRDefault="00B1760B" w:rsidP="00B1760B">
      <w:pPr>
        <w:pStyle w:val="ListParagraph"/>
        <w:spacing w:after="0" w:line="240" w:lineRule="auto"/>
      </w:pPr>
      <w:r>
        <w:t xml:space="preserve">Answer: </w:t>
      </w:r>
      <w:r w:rsidR="004C40AE">
        <w:t>No</w:t>
      </w:r>
    </w:p>
    <w:p w14:paraId="6F346C5A" w14:textId="7A071045" w:rsidR="00B1760B" w:rsidRDefault="00B1760B" w:rsidP="00B1760B">
      <w:pPr>
        <w:pStyle w:val="ListParagraph"/>
        <w:numPr>
          <w:ilvl w:val="0"/>
          <w:numId w:val="3"/>
        </w:numPr>
        <w:spacing w:after="0" w:line="240" w:lineRule="auto"/>
      </w:pPr>
      <w:r w:rsidRPr="00B1760B">
        <w:t>Could you please provide details on the audit fees incurred in the previous fiscal year?</w:t>
      </w:r>
    </w:p>
    <w:p w14:paraId="2F96D9A1" w14:textId="77777777" w:rsidR="00B1760B" w:rsidRDefault="00B1760B" w:rsidP="00B1760B">
      <w:pPr>
        <w:spacing w:after="0" w:line="240" w:lineRule="auto"/>
        <w:ind w:left="720"/>
      </w:pPr>
      <w:r>
        <w:t xml:space="preserve">Answer: </w:t>
      </w:r>
      <w:r>
        <w:t xml:space="preserve">The City prefers not to disclose the information </w:t>
      </w:r>
      <w:proofErr w:type="gramStart"/>
      <w:r>
        <w:t>in an effort to</w:t>
      </w:r>
      <w:proofErr w:type="gramEnd"/>
      <w:r>
        <w:t xml:space="preserve"> obtain unbiased proposals</w:t>
      </w:r>
    </w:p>
    <w:p w14:paraId="796BC943" w14:textId="374B2CE3" w:rsidR="00B1760B" w:rsidRPr="00B1760B" w:rsidRDefault="00B1760B" w:rsidP="00B1760B">
      <w:pPr>
        <w:pStyle w:val="ListParagraph"/>
        <w:numPr>
          <w:ilvl w:val="0"/>
          <w:numId w:val="3"/>
        </w:numPr>
      </w:pPr>
      <w:r w:rsidRPr="00B1760B">
        <w:t>If applicable, could you provide insights into the reasons behind the change in auditors from the prior fiscal year?</w:t>
      </w:r>
    </w:p>
    <w:p w14:paraId="37150BDF" w14:textId="136017E3" w:rsidR="00B1760B" w:rsidRDefault="00B1760B" w:rsidP="00B1760B">
      <w:pPr>
        <w:pStyle w:val="ListParagraph"/>
      </w:pPr>
      <w:r>
        <w:t xml:space="preserve">Answer: </w:t>
      </w:r>
      <w:r>
        <w:t>The Contract has expired.</w:t>
      </w:r>
    </w:p>
    <w:p w14:paraId="3D753FA8" w14:textId="0AE5549A" w:rsidR="00B1760B" w:rsidRPr="00B1760B" w:rsidRDefault="00B1760B" w:rsidP="00B1760B">
      <w:pPr>
        <w:pStyle w:val="ListParagraph"/>
        <w:numPr>
          <w:ilvl w:val="0"/>
          <w:numId w:val="3"/>
        </w:numPr>
      </w:pPr>
      <w:r w:rsidRPr="00B1760B">
        <w:t>Were there any disagreements or disputes with the prior auditor that we should be aware of?</w:t>
      </w:r>
    </w:p>
    <w:p w14:paraId="5617DB1C" w14:textId="2BDA1F17" w:rsidR="00B1760B" w:rsidRDefault="00B1760B" w:rsidP="00B1760B">
      <w:pPr>
        <w:pStyle w:val="ListParagraph"/>
      </w:pPr>
      <w:r>
        <w:t>Answer: None</w:t>
      </w:r>
    </w:p>
    <w:p w14:paraId="6C3D9B29" w14:textId="455F1765" w:rsidR="00B1760B" w:rsidRDefault="00B1760B" w:rsidP="00B1760B">
      <w:pPr>
        <w:pStyle w:val="ListParagraph"/>
        <w:numPr>
          <w:ilvl w:val="0"/>
          <w:numId w:val="3"/>
        </w:numPr>
      </w:pPr>
      <w:r w:rsidRPr="00B1760B">
        <w:t>In your experience, what were the most challenging aspects of the audit process during the previous engagement?</w:t>
      </w:r>
    </w:p>
    <w:p w14:paraId="12765382" w14:textId="626492E0" w:rsidR="00B1760B" w:rsidRPr="00B1760B" w:rsidRDefault="00B1760B" w:rsidP="00B1760B">
      <w:pPr>
        <w:ind w:left="360"/>
      </w:pPr>
      <w:r>
        <w:t>Answer: None</w:t>
      </w:r>
    </w:p>
    <w:p w14:paraId="26F81E61" w14:textId="606E4D02" w:rsidR="00121586" w:rsidRDefault="00121586" w:rsidP="004C40AE">
      <w:pPr>
        <w:pStyle w:val="ListParagraph"/>
        <w:spacing w:after="0" w:line="240" w:lineRule="auto"/>
      </w:pPr>
    </w:p>
    <w:sectPr w:rsidR="0012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7271"/>
    <w:multiLevelType w:val="hybridMultilevel"/>
    <w:tmpl w:val="FDCE58E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9711A"/>
    <w:multiLevelType w:val="hybridMultilevel"/>
    <w:tmpl w:val="7B10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C76F9"/>
    <w:multiLevelType w:val="hybridMultilevel"/>
    <w:tmpl w:val="43D6D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155468">
    <w:abstractNumId w:val="1"/>
  </w:num>
  <w:num w:numId="2" w16cid:durableId="2058510588">
    <w:abstractNumId w:val="0"/>
  </w:num>
  <w:num w:numId="3" w16cid:durableId="71585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86"/>
    <w:rsid w:val="000A48A1"/>
    <w:rsid w:val="00121586"/>
    <w:rsid w:val="00156A2B"/>
    <w:rsid w:val="00452059"/>
    <w:rsid w:val="00467762"/>
    <w:rsid w:val="004C40AE"/>
    <w:rsid w:val="005739A1"/>
    <w:rsid w:val="00907320"/>
    <w:rsid w:val="00A450B0"/>
    <w:rsid w:val="00B1760B"/>
    <w:rsid w:val="00CE0F74"/>
    <w:rsid w:val="00DF7E80"/>
    <w:rsid w:val="00ED6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5FF0"/>
  <w15:chartTrackingRefBased/>
  <w15:docId w15:val="{90895C50-0A93-46E4-BA09-441AFDC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586"/>
    <w:rPr>
      <w:rFonts w:eastAsiaTheme="majorEastAsia" w:cstheme="majorBidi"/>
      <w:color w:val="272727" w:themeColor="text1" w:themeTint="D8"/>
    </w:rPr>
  </w:style>
  <w:style w:type="paragraph" w:styleId="Title">
    <w:name w:val="Title"/>
    <w:basedOn w:val="Normal"/>
    <w:next w:val="Normal"/>
    <w:link w:val="TitleChar"/>
    <w:uiPriority w:val="10"/>
    <w:qFormat/>
    <w:rsid w:val="0012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586"/>
    <w:pPr>
      <w:spacing w:before="160"/>
      <w:jc w:val="center"/>
    </w:pPr>
    <w:rPr>
      <w:i/>
      <w:iCs/>
      <w:color w:val="404040" w:themeColor="text1" w:themeTint="BF"/>
    </w:rPr>
  </w:style>
  <w:style w:type="character" w:customStyle="1" w:styleId="QuoteChar">
    <w:name w:val="Quote Char"/>
    <w:basedOn w:val="DefaultParagraphFont"/>
    <w:link w:val="Quote"/>
    <w:uiPriority w:val="29"/>
    <w:rsid w:val="00121586"/>
    <w:rPr>
      <w:i/>
      <w:iCs/>
      <w:color w:val="404040" w:themeColor="text1" w:themeTint="BF"/>
    </w:rPr>
  </w:style>
  <w:style w:type="paragraph" w:styleId="ListParagraph">
    <w:name w:val="List Paragraph"/>
    <w:basedOn w:val="Normal"/>
    <w:uiPriority w:val="34"/>
    <w:qFormat/>
    <w:rsid w:val="00121586"/>
    <w:pPr>
      <w:ind w:left="720"/>
      <w:contextualSpacing/>
    </w:pPr>
  </w:style>
  <w:style w:type="character" w:styleId="IntenseEmphasis">
    <w:name w:val="Intense Emphasis"/>
    <w:basedOn w:val="DefaultParagraphFont"/>
    <w:uiPriority w:val="21"/>
    <w:qFormat/>
    <w:rsid w:val="00121586"/>
    <w:rPr>
      <w:i/>
      <w:iCs/>
      <w:color w:val="0F4761" w:themeColor="accent1" w:themeShade="BF"/>
    </w:rPr>
  </w:style>
  <w:style w:type="paragraph" w:styleId="IntenseQuote">
    <w:name w:val="Intense Quote"/>
    <w:basedOn w:val="Normal"/>
    <w:next w:val="Normal"/>
    <w:link w:val="IntenseQuoteChar"/>
    <w:uiPriority w:val="30"/>
    <w:qFormat/>
    <w:rsid w:val="00121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586"/>
    <w:rPr>
      <w:i/>
      <w:iCs/>
      <w:color w:val="0F4761" w:themeColor="accent1" w:themeShade="BF"/>
    </w:rPr>
  </w:style>
  <w:style w:type="character" w:styleId="IntenseReference">
    <w:name w:val="Intense Reference"/>
    <w:basedOn w:val="DefaultParagraphFont"/>
    <w:uiPriority w:val="32"/>
    <w:qFormat/>
    <w:rsid w:val="00121586"/>
    <w:rPr>
      <w:b/>
      <w:bCs/>
      <w:smallCaps/>
      <w:color w:val="0F4761" w:themeColor="accent1" w:themeShade="BF"/>
      <w:spacing w:val="5"/>
    </w:rPr>
  </w:style>
  <w:style w:type="paragraph" w:styleId="NormalWeb">
    <w:name w:val="Normal (Web)"/>
    <w:basedOn w:val="Normal"/>
    <w:uiPriority w:val="99"/>
    <w:semiHidden/>
    <w:unhideWhenUsed/>
    <w:rsid w:val="00CE0F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324993">
      <w:bodyDiv w:val="1"/>
      <w:marLeft w:val="0"/>
      <w:marRight w:val="0"/>
      <w:marTop w:val="0"/>
      <w:marBottom w:val="0"/>
      <w:divBdr>
        <w:top w:val="none" w:sz="0" w:space="0" w:color="auto"/>
        <w:left w:val="none" w:sz="0" w:space="0" w:color="auto"/>
        <w:bottom w:val="none" w:sz="0" w:space="0" w:color="auto"/>
        <w:right w:val="none" w:sz="0" w:space="0" w:color="auto"/>
      </w:divBdr>
    </w:div>
    <w:div w:id="1340698970">
      <w:bodyDiv w:val="1"/>
      <w:marLeft w:val="0"/>
      <w:marRight w:val="0"/>
      <w:marTop w:val="0"/>
      <w:marBottom w:val="0"/>
      <w:divBdr>
        <w:top w:val="none" w:sz="0" w:space="0" w:color="auto"/>
        <w:left w:val="none" w:sz="0" w:space="0" w:color="auto"/>
        <w:bottom w:val="none" w:sz="0" w:space="0" w:color="auto"/>
        <w:right w:val="none" w:sz="0" w:space="0" w:color="auto"/>
      </w:divBdr>
    </w:div>
    <w:div w:id="1528785866">
      <w:bodyDiv w:val="1"/>
      <w:marLeft w:val="0"/>
      <w:marRight w:val="0"/>
      <w:marTop w:val="0"/>
      <w:marBottom w:val="0"/>
      <w:divBdr>
        <w:top w:val="none" w:sz="0" w:space="0" w:color="auto"/>
        <w:left w:val="none" w:sz="0" w:space="0" w:color="auto"/>
        <w:bottom w:val="none" w:sz="0" w:space="0" w:color="auto"/>
        <w:right w:val="none" w:sz="0" w:space="0" w:color="auto"/>
      </w:divBdr>
    </w:div>
    <w:div w:id="17082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Arenado</dc:creator>
  <cp:keywords/>
  <dc:description/>
  <cp:lastModifiedBy>Barbara Arenado</cp:lastModifiedBy>
  <cp:revision>7</cp:revision>
  <dcterms:created xsi:type="dcterms:W3CDTF">2025-01-22T00:27:00Z</dcterms:created>
  <dcterms:modified xsi:type="dcterms:W3CDTF">2025-01-22T18:20:00Z</dcterms:modified>
</cp:coreProperties>
</file>